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680" w:rsidRDefault="00CC7680" w:rsidP="00CC7680">
      <w:pPr>
        <w:spacing w:after="0"/>
        <w:jc w:val="center"/>
        <w:rPr>
          <w:b/>
          <w:sz w:val="24"/>
          <w:szCs w:val="24"/>
        </w:rPr>
      </w:pPr>
      <w:r w:rsidRPr="00585BC2">
        <w:rPr>
          <w:b/>
          <w:sz w:val="24"/>
          <w:szCs w:val="24"/>
        </w:rPr>
        <w:t>Základní škola a Mateřská škola v Olešnici v Orlických horách</w:t>
      </w:r>
    </w:p>
    <w:p w:rsidR="00CC7680" w:rsidRDefault="00CC7680" w:rsidP="00CC7680">
      <w:pPr>
        <w:spacing w:after="0"/>
        <w:jc w:val="center"/>
        <w:rPr>
          <w:b/>
          <w:sz w:val="24"/>
          <w:szCs w:val="24"/>
        </w:rPr>
      </w:pPr>
      <w:r>
        <w:rPr>
          <w:b/>
          <w:sz w:val="24"/>
          <w:szCs w:val="24"/>
        </w:rPr>
        <w:t>517 83 Olešnice v Orlických horách 120, IČ 71294091</w:t>
      </w:r>
    </w:p>
    <w:p w:rsidR="00CC7680" w:rsidRDefault="009B2739" w:rsidP="00CC7680">
      <w:pPr>
        <w:spacing w:after="0"/>
        <w:jc w:val="center"/>
        <w:rPr>
          <w:b/>
          <w:sz w:val="24"/>
          <w:szCs w:val="24"/>
        </w:rPr>
      </w:pPr>
      <w:hyperlink r:id="rId5" w:history="1">
        <w:r w:rsidR="00CC7680" w:rsidRPr="009064E6">
          <w:rPr>
            <w:rStyle w:val="Hypertextovodkaz"/>
            <w:b/>
            <w:sz w:val="24"/>
            <w:szCs w:val="24"/>
          </w:rPr>
          <w:t>www.skolaolesnice.cz</w:t>
        </w:r>
      </w:hyperlink>
      <w:r w:rsidR="00CC7680">
        <w:rPr>
          <w:b/>
          <w:sz w:val="24"/>
          <w:szCs w:val="24"/>
        </w:rPr>
        <w:t>, tel. 778 766 524, e-mail: zakladniskola@olesnice.net</w:t>
      </w:r>
    </w:p>
    <w:p w:rsidR="00CC7680" w:rsidRPr="00585BC2" w:rsidRDefault="00CC7680" w:rsidP="00CC7680">
      <w:pPr>
        <w:spacing w:after="0"/>
        <w:jc w:val="center"/>
        <w:rPr>
          <w:b/>
          <w:sz w:val="24"/>
          <w:szCs w:val="24"/>
        </w:rPr>
      </w:pPr>
    </w:p>
    <w:p w:rsidR="00CC7680" w:rsidRPr="008E2539" w:rsidRDefault="00CC7680" w:rsidP="00CC7680">
      <w:pPr>
        <w:jc w:val="center"/>
        <w:rPr>
          <w:b/>
          <w:sz w:val="40"/>
          <w:szCs w:val="40"/>
          <w:u w:val="single"/>
        </w:rPr>
      </w:pPr>
      <w:r w:rsidRPr="008E2539">
        <w:rPr>
          <w:b/>
          <w:sz w:val="40"/>
          <w:szCs w:val="40"/>
          <w:u w:val="single"/>
        </w:rPr>
        <w:t>Informace k zápisu do MŠ pro školní rok 2025/2026</w:t>
      </w:r>
    </w:p>
    <w:p w:rsidR="00CC7680" w:rsidRPr="008B2869" w:rsidRDefault="00CC7680" w:rsidP="00CC7680">
      <w:pPr>
        <w:jc w:val="both"/>
        <w:rPr>
          <w:b/>
          <w:color w:val="FF0000"/>
          <w:sz w:val="24"/>
          <w:szCs w:val="24"/>
        </w:rPr>
      </w:pPr>
      <w:r>
        <w:rPr>
          <w:sz w:val="24"/>
          <w:szCs w:val="24"/>
        </w:rPr>
        <w:t>Zápis se uskuteční</w:t>
      </w:r>
      <w:r w:rsidRPr="0077329D">
        <w:rPr>
          <w:sz w:val="24"/>
          <w:szCs w:val="24"/>
        </w:rPr>
        <w:t xml:space="preserve"> v</w:t>
      </w:r>
      <w:r>
        <w:rPr>
          <w:sz w:val="24"/>
          <w:szCs w:val="24"/>
        </w:rPr>
        <w:t xml:space="preserve"> úterý  </w:t>
      </w:r>
      <w:r w:rsidR="008E2539">
        <w:rPr>
          <w:b/>
          <w:color w:val="FF0000"/>
          <w:sz w:val="32"/>
          <w:szCs w:val="32"/>
        </w:rPr>
        <w:t>24. března 2026</w:t>
      </w:r>
      <w:r>
        <w:rPr>
          <w:b/>
          <w:color w:val="FF0000"/>
          <w:sz w:val="32"/>
          <w:szCs w:val="32"/>
        </w:rPr>
        <w:t xml:space="preserve"> od 14:00 do 15:30 hodin</w:t>
      </w:r>
      <w:r w:rsidRPr="008B2869">
        <w:rPr>
          <w:b/>
          <w:color w:val="FF0000"/>
          <w:sz w:val="24"/>
          <w:szCs w:val="24"/>
        </w:rPr>
        <w:t xml:space="preserve">. </w:t>
      </w:r>
    </w:p>
    <w:p w:rsidR="00CC7680" w:rsidRDefault="00CC7680" w:rsidP="00CC7680">
      <w:pPr>
        <w:spacing w:after="0"/>
        <w:jc w:val="both"/>
        <w:rPr>
          <w:sz w:val="24"/>
          <w:szCs w:val="24"/>
        </w:rPr>
      </w:pPr>
      <w:r>
        <w:rPr>
          <w:sz w:val="24"/>
          <w:szCs w:val="24"/>
        </w:rPr>
        <w:t>Při doručení žádosti zákonný zástupce obdrží přidělené registrační číslo, jehož prostřednictvím bude zveřejněn výsledek přijímacího řízení na webových stránkách školy a na nástěnce u školy.</w:t>
      </w:r>
    </w:p>
    <w:p w:rsidR="00CC7680" w:rsidRDefault="00CC7680" w:rsidP="00CC7680">
      <w:pPr>
        <w:jc w:val="both"/>
        <w:rPr>
          <w:sz w:val="24"/>
          <w:szCs w:val="24"/>
        </w:rPr>
      </w:pPr>
    </w:p>
    <w:p w:rsidR="00CC7680" w:rsidRPr="004C4550" w:rsidRDefault="00CC7680" w:rsidP="00CC7680">
      <w:pPr>
        <w:jc w:val="both"/>
        <w:rPr>
          <w:b/>
          <w:sz w:val="28"/>
          <w:szCs w:val="28"/>
          <w:u w:val="single"/>
        </w:rPr>
      </w:pPr>
      <w:r w:rsidRPr="004C4550">
        <w:rPr>
          <w:b/>
          <w:sz w:val="28"/>
          <w:szCs w:val="28"/>
          <w:u w:val="single"/>
        </w:rPr>
        <w:t>Formulář žádosti o přijetí k předškolnímu vzdělávání lze získat:</w:t>
      </w:r>
    </w:p>
    <w:p w:rsidR="00CC7680" w:rsidRDefault="00CC7680" w:rsidP="00CC7680">
      <w:pPr>
        <w:pStyle w:val="Odstavecseseznamem"/>
        <w:numPr>
          <w:ilvl w:val="0"/>
          <w:numId w:val="1"/>
        </w:numPr>
        <w:jc w:val="both"/>
        <w:rPr>
          <w:sz w:val="24"/>
          <w:szCs w:val="24"/>
        </w:rPr>
      </w:pPr>
      <w:r>
        <w:rPr>
          <w:sz w:val="24"/>
          <w:szCs w:val="24"/>
        </w:rPr>
        <w:t xml:space="preserve">vyzvednutím ve škole - po domluvě na tel. 778 766 524 </w:t>
      </w:r>
    </w:p>
    <w:p w:rsidR="00CC7680" w:rsidRDefault="00CC7680" w:rsidP="00CC7680">
      <w:pPr>
        <w:pStyle w:val="Odstavecseseznamem"/>
        <w:numPr>
          <w:ilvl w:val="0"/>
          <w:numId w:val="1"/>
        </w:numPr>
        <w:spacing w:after="0"/>
        <w:jc w:val="both"/>
        <w:rPr>
          <w:sz w:val="24"/>
          <w:szCs w:val="24"/>
        </w:rPr>
      </w:pPr>
      <w:r>
        <w:rPr>
          <w:sz w:val="24"/>
          <w:szCs w:val="24"/>
        </w:rPr>
        <w:t xml:space="preserve">vytisknutím z webových stránek školy </w:t>
      </w:r>
      <w:hyperlink r:id="rId6" w:history="1">
        <w:r w:rsidRPr="009064E6">
          <w:rPr>
            <w:rStyle w:val="Hypertextovodkaz"/>
            <w:sz w:val="24"/>
            <w:szCs w:val="24"/>
          </w:rPr>
          <w:t>www.skolaolesnice.cz</w:t>
        </w:r>
      </w:hyperlink>
      <w:r>
        <w:t xml:space="preserve"> – mateřská škola/</w:t>
      </w:r>
      <w:proofErr w:type="spellStart"/>
      <w:r>
        <w:t>zapis</w:t>
      </w:r>
      <w:proofErr w:type="spellEnd"/>
    </w:p>
    <w:p w:rsidR="00CC7680" w:rsidRDefault="00CC7680" w:rsidP="00CC7680">
      <w:pPr>
        <w:pStyle w:val="Odstavecseseznamem"/>
        <w:jc w:val="both"/>
        <w:rPr>
          <w:sz w:val="24"/>
          <w:szCs w:val="24"/>
        </w:rPr>
      </w:pPr>
    </w:p>
    <w:p w:rsidR="00CC7680" w:rsidRDefault="00CC7680" w:rsidP="00CC7680">
      <w:pPr>
        <w:pStyle w:val="Odstavecseseznamem"/>
        <w:jc w:val="both"/>
        <w:rPr>
          <w:sz w:val="24"/>
          <w:szCs w:val="24"/>
        </w:rPr>
      </w:pPr>
    </w:p>
    <w:p w:rsidR="00CC7680" w:rsidRPr="00681139" w:rsidRDefault="00CC7680" w:rsidP="00CC7680">
      <w:pPr>
        <w:jc w:val="both"/>
        <w:rPr>
          <w:b/>
          <w:sz w:val="24"/>
          <w:szCs w:val="24"/>
          <w:u w:val="single"/>
        </w:rPr>
      </w:pPr>
      <w:r w:rsidRPr="004C4550">
        <w:rPr>
          <w:b/>
          <w:sz w:val="28"/>
          <w:szCs w:val="28"/>
          <w:u w:val="single"/>
        </w:rPr>
        <w:t xml:space="preserve">Zákonný zástupce při zápisu </w:t>
      </w:r>
      <w:r>
        <w:rPr>
          <w:b/>
          <w:sz w:val="28"/>
          <w:szCs w:val="28"/>
          <w:u w:val="single"/>
        </w:rPr>
        <w:t>předloží</w:t>
      </w:r>
      <w:r w:rsidRPr="00681139">
        <w:rPr>
          <w:b/>
          <w:sz w:val="24"/>
          <w:szCs w:val="24"/>
          <w:u w:val="single"/>
        </w:rPr>
        <w:t>:</w:t>
      </w:r>
    </w:p>
    <w:p w:rsidR="00CC7680" w:rsidRDefault="00CC7680" w:rsidP="00CC7680">
      <w:pPr>
        <w:spacing w:line="240" w:lineRule="auto"/>
        <w:jc w:val="both"/>
        <w:rPr>
          <w:sz w:val="24"/>
          <w:szCs w:val="24"/>
        </w:rPr>
      </w:pPr>
      <w:r w:rsidRPr="00806A44">
        <w:rPr>
          <w:sz w:val="24"/>
          <w:szCs w:val="24"/>
        </w:rPr>
        <w:t>●</w:t>
      </w:r>
      <w:r>
        <w:rPr>
          <w:sz w:val="24"/>
          <w:szCs w:val="24"/>
        </w:rPr>
        <w:t xml:space="preserve"> </w:t>
      </w:r>
      <w:r w:rsidRPr="009B4CDD">
        <w:rPr>
          <w:b/>
          <w:sz w:val="24"/>
          <w:szCs w:val="24"/>
        </w:rPr>
        <w:t>žádost o přijetí</w:t>
      </w:r>
      <w:r>
        <w:rPr>
          <w:sz w:val="24"/>
          <w:szCs w:val="24"/>
        </w:rPr>
        <w:t xml:space="preserve"> - vyplněnou a </w:t>
      </w:r>
      <w:r w:rsidRPr="00D64F23">
        <w:rPr>
          <w:b/>
          <w:sz w:val="24"/>
          <w:szCs w:val="24"/>
        </w:rPr>
        <w:t>lékařem potvrzenou</w:t>
      </w:r>
      <w:r>
        <w:rPr>
          <w:sz w:val="24"/>
          <w:szCs w:val="24"/>
        </w:rPr>
        <w:t xml:space="preserve"> o pravidelném očkování dítěte (dítě v posledním roce předškolního vzdělávání nemusí mít lékařem potvrzené očkování)</w:t>
      </w:r>
    </w:p>
    <w:p w:rsidR="00CC7680" w:rsidRDefault="00CC7680" w:rsidP="00CC7680">
      <w:pPr>
        <w:spacing w:line="240" w:lineRule="auto"/>
        <w:jc w:val="both"/>
        <w:rPr>
          <w:b/>
          <w:sz w:val="24"/>
          <w:szCs w:val="24"/>
        </w:rPr>
      </w:pPr>
      <w:r w:rsidRPr="00806A44">
        <w:rPr>
          <w:sz w:val="24"/>
          <w:szCs w:val="24"/>
        </w:rPr>
        <w:t>●</w:t>
      </w:r>
      <w:r>
        <w:rPr>
          <w:sz w:val="24"/>
          <w:szCs w:val="24"/>
        </w:rPr>
        <w:t xml:space="preserve"> </w:t>
      </w:r>
      <w:r>
        <w:rPr>
          <w:b/>
          <w:sz w:val="24"/>
          <w:szCs w:val="24"/>
        </w:rPr>
        <w:t>rodný list dítěte</w:t>
      </w:r>
    </w:p>
    <w:p w:rsidR="00CC7680" w:rsidRPr="009B4CDD" w:rsidRDefault="00CC7680" w:rsidP="00CC7680">
      <w:pPr>
        <w:spacing w:line="240" w:lineRule="auto"/>
        <w:jc w:val="both"/>
        <w:rPr>
          <w:b/>
          <w:sz w:val="24"/>
          <w:szCs w:val="24"/>
        </w:rPr>
      </w:pPr>
      <w:r w:rsidRPr="00806A44">
        <w:rPr>
          <w:sz w:val="24"/>
          <w:szCs w:val="24"/>
        </w:rPr>
        <w:t>●</w:t>
      </w:r>
      <w:r>
        <w:rPr>
          <w:sz w:val="24"/>
          <w:szCs w:val="24"/>
        </w:rPr>
        <w:t xml:space="preserve"> </w:t>
      </w:r>
      <w:r w:rsidRPr="001D0221">
        <w:rPr>
          <w:b/>
          <w:sz w:val="24"/>
          <w:szCs w:val="24"/>
        </w:rPr>
        <w:t>průkaz totožnosti zákonného zástupce</w:t>
      </w:r>
    </w:p>
    <w:p w:rsidR="00CC7680" w:rsidRDefault="00CC7680" w:rsidP="00CC7680">
      <w:pPr>
        <w:jc w:val="both"/>
        <w:rPr>
          <w:sz w:val="24"/>
          <w:szCs w:val="24"/>
        </w:rPr>
      </w:pPr>
      <w:r w:rsidRPr="00806A44">
        <w:rPr>
          <w:sz w:val="24"/>
          <w:szCs w:val="24"/>
        </w:rPr>
        <w:t>●</w:t>
      </w:r>
      <w:r>
        <w:rPr>
          <w:sz w:val="24"/>
          <w:szCs w:val="24"/>
        </w:rPr>
        <w:t xml:space="preserve"> </w:t>
      </w:r>
      <w:r w:rsidRPr="009B4CDD">
        <w:rPr>
          <w:b/>
          <w:sz w:val="24"/>
          <w:szCs w:val="24"/>
        </w:rPr>
        <w:t>doporučení</w:t>
      </w:r>
      <w:r>
        <w:rPr>
          <w:sz w:val="24"/>
          <w:szCs w:val="24"/>
        </w:rPr>
        <w:t xml:space="preserve"> školského poradenského zařízení, v případě dítěte se speciálními vzdělávacími potřebami</w:t>
      </w:r>
    </w:p>
    <w:p w:rsidR="00CC7680" w:rsidRDefault="00CC7680" w:rsidP="00CC7680">
      <w:pPr>
        <w:jc w:val="both"/>
        <w:rPr>
          <w:sz w:val="24"/>
          <w:szCs w:val="24"/>
        </w:rPr>
      </w:pPr>
    </w:p>
    <w:p w:rsidR="00CC7680" w:rsidRPr="004C4550" w:rsidRDefault="00CC7680" w:rsidP="00CC7680">
      <w:pPr>
        <w:spacing w:after="0" w:line="240" w:lineRule="auto"/>
        <w:jc w:val="both"/>
        <w:rPr>
          <w:b/>
          <w:sz w:val="28"/>
          <w:szCs w:val="28"/>
          <w:u w:val="single"/>
        </w:rPr>
      </w:pPr>
      <w:r w:rsidRPr="004C4550">
        <w:rPr>
          <w:b/>
          <w:sz w:val="28"/>
          <w:szCs w:val="28"/>
          <w:u w:val="single"/>
        </w:rPr>
        <w:t>Povinné předškolní vzdělávání</w:t>
      </w:r>
    </w:p>
    <w:p w:rsidR="00CC7680" w:rsidRDefault="00CC7680" w:rsidP="00CC7680">
      <w:pPr>
        <w:spacing w:after="0"/>
        <w:jc w:val="both"/>
        <w:rPr>
          <w:b/>
          <w:sz w:val="24"/>
          <w:szCs w:val="24"/>
          <w:u w:val="single"/>
        </w:rPr>
      </w:pPr>
    </w:p>
    <w:p w:rsidR="00CC7680" w:rsidRDefault="00CC7680" w:rsidP="00CC7680">
      <w:pPr>
        <w:spacing w:after="0"/>
        <w:jc w:val="both"/>
        <w:rPr>
          <w:sz w:val="24"/>
          <w:szCs w:val="24"/>
        </w:rPr>
      </w:pPr>
      <w:r>
        <w:rPr>
          <w:sz w:val="24"/>
          <w:szCs w:val="24"/>
        </w:rPr>
        <w:t xml:space="preserve">Povinnost plnit předškolní vzdělávání mají děti, které dosáhnou </w:t>
      </w:r>
      <w:r w:rsidR="008E2539">
        <w:rPr>
          <w:sz w:val="24"/>
          <w:szCs w:val="24"/>
        </w:rPr>
        <w:t>k 31. 8. 2026</w:t>
      </w:r>
      <w:r>
        <w:rPr>
          <w:sz w:val="24"/>
          <w:szCs w:val="24"/>
        </w:rPr>
        <w:t xml:space="preserve"> pěti let věku. </w:t>
      </w:r>
    </w:p>
    <w:p w:rsidR="00CC7680" w:rsidRDefault="00CC7680" w:rsidP="00CC7680">
      <w:pPr>
        <w:spacing w:after="0"/>
        <w:jc w:val="both"/>
        <w:rPr>
          <w:sz w:val="24"/>
          <w:szCs w:val="24"/>
        </w:rPr>
      </w:pPr>
    </w:p>
    <w:p w:rsidR="00CC7680" w:rsidRDefault="00CC7680" w:rsidP="00CC7680">
      <w:pPr>
        <w:spacing w:after="0"/>
        <w:jc w:val="both"/>
        <w:rPr>
          <w:sz w:val="24"/>
          <w:szCs w:val="24"/>
        </w:rPr>
      </w:pPr>
    </w:p>
    <w:p w:rsidR="00CC7680" w:rsidRPr="004C4550" w:rsidRDefault="00CC7680" w:rsidP="00CC7680">
      <w:pPr>
        <w:jc w:val="both"/>
        <w:rPr>
          <w:b/>
          <w:sz w:val="28"/>
          <w:szCs w:val="28"/>
          <w:u w:val="single"/>
        </w:rPr>
      </w:pPr>
      <w:r w:rsidRPr="004C4550">
        <w:rPr>
          <w:b/>
          <w:sz w:val="28"/>
          <w:szCs w:val="28"/>
          <w:u w:val="single"/>
        </w:rPr>
        <w:t>Kritéria přijímání</w:t>
      </w:r>
    </w:p>
    <w:p w:rsidR="00CC7680" w:rsidRDefault="00CC7680" w:rsidP="00CC7680">
      <w:pPr>
        <w:jc w:val="both"/>
        <w:rPr>
          <w:sz w:val="24"/>
          <w:szCs w:val="24"/>
        </w:rPr>
      </w:pPr>
      <w:r>
        <w:rPr>
          <w:sz w:val="24"/>
          <w:szCs w:val="24"/>
        </w:rPr>
        <w:t>Do mateřské školy, jejíž činnost vykonává Základní škola a Mateřská škola v Olešnici v Orlických horách, budou přednostně přijímány:</w:t>
      </w:r>
    </w:p>
    <w:p w:rsidR="00CC7680" w:rsidRDefault="00CC7680" w:rsidP="00CC7680">
      <w:pPr>
        <w:pStyle w:val="Odstavecseseznamem"/>
        <w:numPr>
          <w:ilvl w:val="0"/>
          <w:numId w:val="2"/>
        </w:numPr>
        <w:jc w:val="both"/>
        <w:rPr>
          <w:sz w:val="24"/>
          <w:szCs w:val="24"/>
        </w:rPr>
      </w:pPr>
      <w:r>
        <w:rPr>
          <w:sz w:val="24"/>
          <w:szCs w:val="24"/>
        </w:rPr>
        <w:t>děti, které jsou v posledním roce před zahájením povinné školní docházky</w:t>
      </w:r>
    </w:p>
    <w:p w:rsidR="00CC7680" w:rsidRDefault="00CC7680" w:rsidP="00CC7680">
      <w:pPr>
        <w:pStyle w:val="Odstavecseseznamem"/>
        <w:numPr>
          <w:ilvl w:val="0"/>
          <w:numId w:val="2"/>
        </w:numPr>
        <w:jc w:val="both"/>
        <w:rPr>
          <w:sz w:val="24"/>
          <w:szCs w:val="24"/>
        </w:rPr>
      </w:pPr>
      <w:r>
        <w:rPr>
          <w:sz w:val="24"/>
          <w:szCs w:val="24"/>
        </w:rPr>
        <w:lastRenderedPageBreak/>
        <w:t>děti, které mají trvalý pobyt v obci Olešnice v Orlických horách (podle věku od nejstarších po nejmladší)</w:t>
      </w:r>
    </w:p>
    <w:p w:rsidR="00CC7680" w:rsidRPr="006B37EA" w:rsidRDefault="00CC7680" w:rsidP="00CC7680">
      <w:pPr>
        <w:pStyle w:val="Odstavecseseznamem"/>
        <w:numPr>
          <w:ilvl w:val="0"/>
          <w:numId w:val="2"/>
        </w:numPr>
        <w:jc w:val="both"/>
        <w:rPr>
          <w:sz w:val="24"/>
          <w:szCs w:val="24"/>
        </w:rPr>
      </w:pPr>
      <w:r>
        <w:rPr>
          <w:sz w:val="24"/>
          <w:szCs w:val="24"/>
        </w:rPr>
        <w:t>děti, které nemají trvalý pobyt v obci Olešnice v Orlických horách (podle věku od nejstarších po nejmladší)</w:t>
      </w:r>
    </w:p>
    <w:p w:rsidR="00CC7680" w:rsidRDefault="00CC7680" w:rsidP="00CC7680">
      <w:pPr>
        <w:jc w:val="both"/>
        <w:rPr>
          <w:sz w:val="24"/>
          <w:szCs w:val="24"/>
        </w:rPr>
      </w:pPr>
      <w:r>
        <w:rPr>
          <w:sz w:val="24"/>
          <w:szCs w:val="24"/>
        </w:rPr>
        <w:t xml:space="preserve">V případě přijetí dítěte s přiznaným podpůrným opatřením 3. – 5. stupně a dětí mladších tří let se počet přijímaných dětí bude snižovat do naplnění kapacity školy. </w:t>
      </w:r>
    </w:p>
    <w:p w:rsidR="00CC7680" w:rsidRDefault="00CC7680" w:rsidP="00CC7680">
      <w:pPr>
        <w:jc w:val="both"/>
        <w:rPr>
          <w:sz w:val="24"/>
          <w:szCs w:val="24"/>
        </w:rPr>
      </w:pPr>
    </w:p>
    <w:p w:rsidR="00CC7680" w:rsidRPr="004C4550" w:rsidRDefault="00CC7680" w:rsidP="00CC7680">
      <w:pPr>
        <w:jc w:val="both"/>
        <w:rPr>
          <w:b/>
          <w:sz w:val="28"/>
          <w:szCs w:val="28"/>
          <w:u w:val="single"/>
        </w:rPr>
      </w:pPr>
      <w:r w:rsidRPr="004C4550">
        <w:rPr>
          <w:b/>
          <w:sz w:val="28"/>
          <w:szCs w:val="28"/>
          <w:u w:val="single"/>
        </w:rPr>
        <w:t>Informace k individuálnímu vzdělávání</w:t>
      </w:r>
    </w:p>
    <w:p w:rsidR="00CC7680" w:rsidRPr="00806A44" w:rsidRDefault="00CC7680" w:rsidP="00CC7680">
      <w:pPr>
        <w:jc w:val="both"/>
        <w:rPr>
          <w:sz w:val="24"/>
          <w:szCs w:val="24"/>
        </w:rPr>
      </w:pPr>
      <w:r>
        <w:rPr>
          <w:sz w:val="24"/>
          <w:szCs w:val="24"/>
        </w:rPr>
        <w:t>Individuální vzdělávání je jiná forma povinného předškolního vzdělávání, jejíž podmínkou je přijetí dítěte do mateřské školy. Dítě vzdělává zákonný zástupce či jiná osoba nebo dítě navštěvuje jiné zařízení než je mateřská škola. Žádost o individuální vzdělávání dítěte může podat zákonný zástupce ředitelce školy nejpozději 3 měsíce před zahájením školního roku.</w:t>
      </w:r>
    </w:p>
    <w:p w:rsidR="00CC7680" w:rsidRDefault="00CC7680" w:rsidP="00CC7680">
      <w:pPr>
        <w:pStyle w:val="Odstavecseseznamem"/>
        <w:jc w:val="both"/>
        <w:rPr>
          <w:sz w:val="24"/>
          <w:szCs w:val="24"/>
        </w:rPr>
      </w:pPr>
    </w:p>
    <w:p w:rsidR="00CC7680" w:rsidRDefault="00CC7680" w:rsidP="00CC7680">
      <w:pPr>
        <w:pStyle w:val="Odstavecseseznamem"/>
        <w:jc w:val="both"/>
        <w:rPr>
          <w:sz w:val="24"/>
          <w:szCs w:val="24"/>
        </w:rPr>
      </w:pPr>
    </w:p>
    <w:p w:rsidR="00CC7680" w:rsidRDefault="00CC7680" w:rsidP="00CC7680">
      <w:pPr>
        <w:pStyle w:val="Odstavecseseznamem"/>
        <w:jc w:val="both"/>
        <w:rPr>
          <w:sz w:val="24"/>
          <w:szCs w:val="24"/>
        </w:rPr>
      </w:pPr>
    </w:p>
    <w:p w:rsidR="00CC7680" w:rsidRDefault="00CC7680" w:rsidP="00CC7680">
      <w:pPr>
        <w:jc w:val="both"/>
        <w:rPr>
          <w:sz w:val="24"/>
          <w:szCs w:val="24"/>
        </w:rPr>
      </w:pPr>
      <w:r w:rsidRPr="005A7A12">
        <w:rPr>
          <w:sz w:val="24"/>
          <w:szCs w:val="24"/>
        </w:rPr>
        <w:t>V Olešnic</w:t>
      </w:r>
      <w:r w:rsidR="008E2539">
        <w:rPr>
          <w:sz w:val="24"/>
          <w:szCs w:val="24"/>
        </w:rPr>
        <w:t>i v Orlických horách 23. 1. 2026</w:t>
      </w:r>
      <w:bookmarkStart w:id="0" w:name="_GoBack"/>
      <w:bookmarkEnd w:id="0"/>
    </w:p>
    <w:p w:rsidR="00CC7680" w:rsidRDefault="00CC7680" w:rsidP="00CC7680">
      <w:pPr>
        <w:jc w:val="both"/>
        <w:rPr>
          <w:sz w:val="24"/>
          <w:szCs w:val="24"/>
        </w:rPr>
      </w:pPr>
    </w:p>
    <w:p w:rsidR="00CC7680" w:rsidRPr="005A7A12" w:rsidRDefault="00CC7680" w:rsidP="00CC7680">
      <w:pPr>
        <w:jc w:val="both"/>
        <w:rPr>
          <w:sz w:val="24"/>
          <w:szCs w:val="24"/>
        </w:rPr>
      </w:pPr>
    </w:p>
    <w:p w:rsidR="00CC7680" w:rsidRDefault="00CC7680" w:rsidP="00CC7680">
      <w:pPr>
        <w:spacing w:after="0"/>
        <w:jc w:val="both"/>
        <w:rPr>
          <w:sz w:val="24"/>
          <w:szCs w:val="24"/>
        </w:rPr>
      </w:pPr>
      <w:r>
        <w:rPr>
          <w:sz w:val="24"/>
          <w:szCs w:val="24"/>
        </w:rPr>
        <w:t xml:space="preserve">                                                                                      Mgr. Renata Bachurová</w:t>
      </w:r>
    </w:p>
    <w:p w:rsidR="00CC7680" w:rsidRDefault="00CC7680" w:rsidP="00CC7680">
      <w:r>
        <w:t xml:space="preserve">                                                                                                         ředitelka školy</w:t>
      </w:r>
    </w:p>
    <w:p w:rsidR="00CC7680" w:rsidRDefault="00CC7680" w:rsidP="00CC7680"/>
    <w:p w:rsidR="00CC7680" w:rsidRDefault="00CC7680" w:rsidP="00CC7680"/>
    <w:p w:rsidR="00CC7680" w:rsidRDefault="00CC7680" w:rsidP="00CC7680"/>
    <w:p w:rsidR="002D0843" w:rsidRDefault="002D0843"/>
    <w:sectPr w:rsidR="002D0843" w:rsidSect="002055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ED1A35"/>
    <w:multiLevelType w:val="hybridMultilevel"/>
    <w:tmpl w:val="69BCAE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DDF1DAA"/>
    <w:multiLevelType w:val="hybridMultilevel"/>
    <w:tmpl w:val="0E6C8B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680"/>
    <w:rsid w:val="002D0843"/>
    <w:rsid w:val="008E2539"/>
    <w:rsid w:val="009B2739"/>
    <w:rsid w:val="00CC76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8B51A"/>
  <w15:chartTrackingRefBased/>
  <w15:docId w15:val="{68DD571B-501A-4123-A7F7-7889109EA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7680"/>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C7680"/>
    <w:pPr>
      <w:ind w:left="720"/>
      <w:contextualSpacing/>
    </w:pPr>
  </w:style>
  <w:style w:type="character" w:styleId="Hypertextovodkaz">
    <w:name w:val="Hyperlink"/>
    <w:basedOn w:val="Standardnpsmoodstavce"/>
    <w:uiPriority w:val="99"/>
    <w:unhideWhenUsed/>
    <w:rsid w:val="00CC76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kolaolesnice.cz" TargetMode="External"/><Relationship Id="rId5" Type="http://schemas.openxmlformats.org/officeDocument/2006/relationships/hyperlink" Target="http://www.skolaolesn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372</Words>
  <Characters>2200</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Bachurová</dc:creator>
  <cp:keywords/>
  <dc:description/>
  <cp:lastModifiedBy>Renata Bachurová</cp:lastModifiedBy>
  <cp:revision>3</cp:revision>
  <dcterms:created xsi:type="dcterms:W3CDTF">2025-04-01T13:10:00Z</dcterms:created>
  <dcterms:modified xsi:type="dcterms:W3CDTF">2026-02-24T12:56:00Z</dcterms:modified>
</cp:coreProperties>
</file>